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  <w:lang w:eastAsia="zh-CN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  <w:lang w:eastAsia="zh-CN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  <w:lang w:eastAsia="zh-CN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  <w:lang w:eastAsia="zh-CN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lang w:eastAsia="zh-CN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  <w:lang w:eastAsia="zh-CN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lang w:eastAsia="zh-CN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0DBA4159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373A79">
        <w:rPr>
          <w:rFonts w:asciiTheme="minorEastAsia" w:eastAsiaTheme="minorEastAsia" w:hAnsiTheme="minorEastAsia" w:hint="eastAsia"/>
          <w:sz w:val="22"/>
          <w:szCs w:val="22"/>
        </w:rPr>
        <w:t>医療費自動精算機の購入　一式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A6FCEB4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373A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373A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73A7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29D862E" w14:textId="77777777" w:rsidR="00742178" w:rsidRPr="00B772CA" w:rsidRDefault="00924A42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742178"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50317E4F" w14:textId="77777777" w:rsidR="00742178" w:rsidRPr="00264D1A" w:rsidRDefault="00742178" w:rsidP="00742178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循環器・呼吸器病センター、埼玉県立がんセンター、埼玉県立小児医療センター、埼玉県立精神医療センターを相手とする契約である場合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15C7703F" w:rsidR="004F79B0" w:rsidRPr="00264D1A" w:rsidRDefault="004F79B0" w:rsidP="00742178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  <w:lang w:eastAsia="zh-CN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  <w:lang w:eastAsia="zh-CN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A3077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73A79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217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003A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1D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4F03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宮本 治由己</cp:lastModifiedBy>
  <cp:revision>35</cp:revision>
  <cp:lastPrinted>2020-01-22T07:01:00Z</cp:lastPrinted>
  <dcterms:created xsi:type="dcterms:W3CDTF">2020-01-22T03:01:00Z</dcterms:created>
  <dcterms:modified xsi:type="dcterms:W3CDTF">2025-08-26T11:58:00Z</dcterms:modified>
</cp:coreProperties>
</file>